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3B757" w14:textId="05F3DC4A" w:rsidR="000A71A0" w:rsidRPr="003C3B3C" w:rsidRDefault="00800806" w:rsidP="007E0F0F">
      <w:pPr>
        <w:ind w:left="5245"/>
        <w:rPr>
          <w:rFonts w:asciiTheme="minorHAnsi" w:eastAsia="Calibri" w:hAnsiTheme="minorHAnsi" w:cstheme="minorHAnsi"/>
          <w:b/>
          <w:lang w:eastAsia="en-US"/>
        </w:rPr>
      </w:pPr>
      <w:r w:rsidRPr="003C3B3C">
        <w:rPr>
          <w:rFonts w:asciiTheme="minorHAnsi" w:eastAsia="Calibri" w:hAnsiTheme="minorHAnsi" w:cstheme="minorHAnsi"/>
          <w:b/>
          <w:lang w:eastAsia="en-US"/>
        </w:rPr>
        <w:t>Pan</w:t>
      </w:r>
    </w:p>
    <w:p w14:paraId="5F648BE2" w14:textId="77777777" w:rsidR="00F76BF7" w:rsidRPr="003C3B3C" w:rsidRDefault="00F76BF7" w:rsidP="007E0F0F">
      <w:pPr>
        <w:ind w:left="4536" w:firstLine="708"/>
        <w:rPr>
          <w:rFonts w:asciiTheme="minorHAnsi" w:eastAsia="Calibri" w:hAnsiTheme="minorHAnsi" w:cstheme="minorHAnsi"/>
          <w:b/>
          <w:bCs/>
          <w:lang w:eastAsia="en-US"/>
        </w:rPr>
      </w:pPr>
      <w:r w:rsidRPr="003C3B3C">
        <w:rPr>
          <w:rFonts w:asciiTheme="minorHAnsi" w:eastAsia="Calibri" w:hAnsiTheme="minorHAnsi" w:cstheme="minorHAnsi"/>
          <w:b/>
          <w:bCs/>
          <w:lang w:eastAsia="en-US"/>
        </w:rPr>
        <w:t>Jacek Paziewski</w:t>
      </w:r>
    </w:p>
    <w:p w14:paraId="29C6F38D" w14:textId="77777777" w:rsidR="008A1D3B" w:rsidRPr="003C3B3C" w:rsidRDefault="008A1D3B" w:rsidP="007E0F0F">
      <w:pPr>
        <w:ind w:left="4536" w:firstLine="708"/>
        <w:rPr>
          <w:rFonts w:asciiTheme="minorHAnsi" w:eastAsia="Calibri" w:hAnsiTheme="minorHAnsi" w:cstheme="minorHAnsi"/>
          <w:b/>
          <w:lang w:eastAsia="en-US"/>
        </w:rPr>
      </w:pPr>
      <w:r w:rsidRPr="003C3B3C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3C3B3C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3C3B3C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3C3B3C" w:rsidRDefault="008A1D3B" w:rsidP="007E0F0F">
      <w:pPr>
        <w:ind w:left="4536" w:firstLine="708"/>
        <w:rPr>
          <w:rFonts w:asciiTheme="minorHAnsi" w:eastAsia="Calibri" w:hAnsiTheme="minorHAnsi" w:cstheme="minorHAnsi"/>
          <w:b/>
          <w:lang w:eastAsia="en-US"/>
        </w:rPr>
      </w:pPr>
      <w:r w:rsidRPr="003C3B3C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265BB932" w:rsidR="000A71A0" w:rsidRPr="003C3B3C" w:rsidRDefault="00ED795C" w:rsidP="003C3B3C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3C3B3C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DC5F70" w:rsidRPr="003C3B3C">
        <w:rPr>
          <w:rFonts w:asciiTheme="minorHAnsi" w:eastAsia="Calibri" w:hAnsiTheme="minorHAnsi" w:cstheme="minorHAnsi"/>
          <w:i/>
          <w:iCs/>
          <w:lang w:eastAsia="en-US"/>
        </w:rPr>
        <w:t>y</w:t>
      </w:r>
      <w:r w:rsidRPr="003C3B3C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DC5F70" w:rsidRPr="003C3B3C">
        <w:rPr>
          <w:rFonts w:asciiTheme="minorHAnsi" w:eastAsia="Calibri" w:hAnsiTheme="minorHAnsi" w:cstheme="minorHAnsi"/>
          <w:i/>
          <w:iCs/>
          <w:lang w:eastAsia="en-US"/>
        </w:rPr>
        <w:t>e</w:t>
      </w:r>
      <w:r w:rsidR="003C3B3C">
        <w:rPr>
          <w:rFonts w:asciiTheme="minorHAnsi" w:eastAsia="Calibri" w:hAnsiTheme="minorHAnsi" w:cstheme="minorHAnsi"/>
          <w:i/>
          <w:iCs/>
          <w:lang w:eastAsia="en-US"/>
        </w:rPr>
        <w:t xml:space="preserve"> Sekretarzu</w:t>
      </w:r>
      <w:r w:rsidR="00E32DC4" w:rsidRPr="003C3B3C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3F9DBBFA" w14:textId="131653EB" w:rsidR="00FC2461" w:rsidRPr="003C3B3C" w:rsidRDefault="00FC2461" w:rsidP="00644A5A">
      <w:pPr>
        <w:tabs>
          <w:tab w:val="left" w:pos="3480"/>
        </w:tabs>
        <w:spacing w:after="120"/>
        <w:jc w:val="both"/>
        <w:rPr>
          <w:rFonts w:asciiTheme="minorHAnsi" w:eastAsia="Calibri" w:hAnsiTheme="minorHAnsi" w:cstheme="minorHAnsi"/>
          <w:b/>
          <w:bCs/>
          <w:iCs/>
          <w:lang w:eastAsia="en-US"/>
        </w:rPr>
      </w:pPr>
      <w:r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na podstawie § 2 ust. 1 pkt 1 zarządzenia </w:t>
      </w:r>
      <w:r w:rsidR="007E0F0F" w:rsidRPr="003C3B3C">
        <w:rPr>
          <w:rFonts w:asciiTheme="minorHAnsi" w:eastAsia="Calibri" w:hAnsiTheme="minorHAnsi" w:cstheme="minorHAnsi"/>
          <w:bCs/>
          <w:iCs/>
          <w:lang w:eastAsia="en-US"/>
        </w:rPr>
        <w:t>n</w:t>
      </w:r>
      <w:r w:rsidRPr="003C3B3C">
        <w:rPr>
          <w:rFonts w:asciiTheme="minorHAnsi" w:eastAsia="Calibri" w:hAnsiTheme="minorHAnsi" w:cstheme="minorHAnsi"/>
          <w:bCs/>
          <w:iCs/>
          <w:lang w:eastAsia="en-US"/>
        </w:rPr>
        <w:t>r 48 Prezesa Rady Ministrów z dnia 12 kwietnia 2016 r.</w:t>
      </w:r>
      <w:r w:rsidR="00981A4C"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 w </w:t>
      </w:r>
      <w:r w:rsidRPr="003C3B3C">
        <w:rPr>
          <w:rFonts w:asciiTheme="minorHAnsi" w:eastAsia="Calibri" w:hAnsiTheme="minorHAnsi" w:cstheme="minorHAnsi"/>
          <w:bCs/>
          <w:iCs/>
          <w:lang w:eastAsia="en-US"/>
        </w:rPr>
        <w:t>sprawie Komitetu Rady Ministrów do spraw Cyfryzacji (M. P. z 20</w:t>
      </w:r>
      <w:r w:rsidR="007E0F0F" w:rsidRPr="003C3B3C">
        <w:rPr>
          <w:rFonts w:asciiTheme="minorHAnsi" w:eastAsia="Calibri" w:hAnsiTheme="minorHAnsi" w:cstheme="minorHAnsi"/>
          <w:bCs/>
          <w:iCs/>
          <w:lang w:eastAsia="en-US"/>
        </w:rPr>
        <w:t>21</w:t>
      </w:r>
      <w:r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 r. poz. </w:t>
      </w:r>
      <w:r w:rsidR="007E0F0F" w:rsidRPr="003C3B3C">
        <w:rPr>
          <w:rFonts w:asciiTheme="minorHAnsi" w:eastAsia="Calibri" w:hAnsiTheme="minorHAnsi" w:cstheme="minorHAnsi"/>
          <w:bCs/>
          <w:iCs/>
          <w:lang w:eastAsia="en-US"/>
        </w:rPr>
        <w:t>231</w:t>
      </w:r>
      <w:r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) w załączeniu przekazuję </w:t>
      </w:r>
      <w:r w:rsidR="00C64DA0" w:rsidRPr="003C3B3C">
        <w:rPr>
          <w:rFonts w:asciiTheme="minorHAnsi" w:eastAsiaTheme="minorHAnsi" w:hAnsiTheme="minorHAnsi" w:cstheme="minorHAnsi"/>
          <w:b/>
          <w:lang w:eastAsia="en-US"/>
        </w:rPr>
        <w:t>projekt rozporządzenia Prezesa Rady Ministrów zmieniającego rozporządzenie w sprawie wymagań technicznych dla dokumentów elektronicznych zawierających akty normatywne i inne akty prawne, dzienników urzędowych wydawanych w postaci elektronicznej oraz środków komunikacji elektronicznej i informatycznych nośników danych</w:t>
      </w:r>
      <w:r w:rsidRPr="003C3B3C">
        <w:rPr>
          <w:rFonts w:asciiTheme="minorHAnsi" w:eastAsia="Calibri" w:hAnsiTheme="minorHAnsi" w:cstheme="minorHAnsi"/>
          <w:bCs/>
          <w:iCs/>
          <w:lang w:eastAsia="en-US"/>
        </w:rPr>
        <w:t>, z uprzejmą prośbą o</w:t>
      </w:r>
      <w:r w:rsidR="00644A5A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Pr="003C3B3C">
        <w:rPr>
          <w:rFonts w:asciiTheme="minorHAnsi" w:eastAsia="Calibri" w:hAnsiTheme="minorHAnsi" w:cstheme="minorHAnsi"/>
          <w:bCs/>
          <w:iCs/>
          <w:lang w:eastAsia="en-US"/>
        </w:rPr>
        <w:t>pilne skierowanie</w:t>
      </w:r>
      <w:r w:rsidR="00644A5A">
        <w:rPr>
          <w:rFonts w:asciiTheme="minorHAnsi" w:eastAsia="Calibri" w:hAnsiTheme="minorHAnsi" w:cstheme="minorHAnsi"/>
          <w:bCs/>
          <w:iCs/>
          <w:lang w:eastAsia="en-US"/>
        </w:rPr>
        <w:t xml:space="preserve"> projektu do rozpatrzenia przez </w:t>
      </w:r>
      <w:r w:rsidRPr="003C3B3C">
        <w:rPr>
          <w:rFonts w:asciiTheme="minorHAnsi" w:eastAsia="Calibri" w:hAnsiTheme="minorHAnsi" w:cstheme="minorHAnsi"/>
          <w:bCs/>
          <w:iCs/>
          <w:lang w:eastAsia="en-US"/>
        </w:rPr>
        <w:t>Komitet Rady Ministrów do spraw Cyfryzacji.</w:t>
      </w:r>
    </w:p>
    <w:p w14:paraId="6FB5E82F" w14:textId="27200FB2" w:rsidR="00D57C88" w:rsidRPr="003C3B3C" w:rsidRDefault="00C80EE6" w:rsidP="00644A5A">
      <w:pPr>
        <w:spacing w:after="120"/>
        <w:jc w:val="both"/>
        <w:rPr>
          <w:rFonts w:asciiTheme="minorHAnsi" w:eastAsiaTheme="minorHAnsi" w:hAnsiTheme="minorHAnsi" w:cstheme="minorHAnsi"/>
          <w:lang w:eastAsia="en-US"/>
        </w:rPr>
      </w:pPr>
      <w:r w:rsidRPr="003C3B3C">
        <w:rPr>
          <w:rFonts w:asciiTheme="minorHAnsi" w:eastAsia="Calibri" w:hAnsiTheme="minorHAnsi" w:cstheme="minorHAnsi"/>
          <w:bCs/>
          <w:iCs/>
          <w:lang w:eastAsia="en-US"/>
        </w:rPr>
        <w:t>P</w:t>
      </w:r>
      <w:r w:rsidR="00FC2461"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rzedmiotowy projekt </w:t>
      </w:r>
      <w:r w:rsidR="002E4D25"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rozporządzenia </w:t>
      </w:r>
      <w:r w:rsidR="00FC2461" w:rsidRPr="003C3B3C">
        <w:rPr>
          <w:rFonts w:asciiTheme="minorHAnsi" w:eastAsia="Calibri" w:hAnsiTheme="minorHAnsi" w:cstheme="minorHAnsi"/>
          <w:bCs/>
          <w:iCs/>
          <w:lang w:eastAsia="en-US"/>
        </w:rPr>
        <w:t>został poddany</w:t>
      </w:r>
      <w:r w:rsidR="00CE59B0"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CE59B0" w:rsidRPr="003C3B3C">
        <w:rPr>
          <w:rFonts w:asciiTheme="minorHAnsi" w:hAnsiTheme="minorHAnsi" w:cstheme="minorHAnsi"/>
          <w:spacing w:val="-2"/>
        </w:rPr>
        <w:t xml:space="preserve">konsultacjom publicznym, opiniowaniu, </w:t>
      </w:r>
      <w:r w:rsidR="00CE59B0"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a także </w:t>
      </w:r>
      <w:r w:rsidR="00644A5A">
        <w:rPr>
          <w:rFonts w:asciiTheme="minorHAnsi" w:eastAsia="Calibri" w:hAnsiTheme="minorHAnsi" w:cstheme="minorHAnsi"/>
          <w:bCs/>
          <w:iCs/>
          <w:lang w:eastAsia="en-US"/>
        </w:rPr>
        <w:t xml:space="preserve">uzgodnieniom z </w:t>
      </w:r>
      <w:r w:rsidR="00FC2461" w:rsidRPr="003C3B3C">
        <w:rPr>
          <w:rFonts w:asciiTheme="minorHAnsi" w:eastAsia="Calibri" w:hAnsiTheme="minorHAnsi" w:cstheme="minorHAnsi"/>
          <w:bCs/>
          <w:iCs/>
          <w:lang w:eastAsia="en-US"/>
        </w:rPr>
        <w:t>członkami Rady Ministrów oraz Prezesem Rządowego Centrum Legislacji</w:t>
      </w:r>
      <w:r w:rsidR="00D57C88" w:rsidRPr="003C3B3C">
        <w:rPr>
          <w:rFonts w:asciiTheme="minorHAnsi" w:eastAsia="Calibri" w:hAnsiTheme="minorHAnsi" w:cstheme="minorHAnsi"/>
          <w:bCs/>
          <w:iCs/>
          <w:lang w:eastAsia="en-US"/>
        </w:rPr>
        <w:t xml:space="preserve">. </w:t>
      </w:r>
      <w:r w:rsidR="005C156B" w:rsidRPr="003C3B3C">
        <w:rPr>
          <w:rFonts w:asciiTheme="minorHAnsi" w:eastAsiaTheme="minorHAnsi" w:hAnsiTheme="minorHAnsi" w:cstheme="minorHAnsi"/>
          <w:lang w:eastAsia="en-US"/>
        </w:rPr>
        <w:t>Przedmiotowy projekt</w:t>
      </w:r>
      <w:r w:rsidR="00950D01" w:rsidRPr="003C3B3C">
        <w:rPr>
          <w:rFonts w:asciiTheme="minorHAnsi" w:eastAsiaTheme="minorHAnsi" w:hAnsiTheme="minorHAnsi" w:cstheme="minorHAnsi"/>
          <w:lang w:eastAsia="en-US"/>
        </w:rPr>
        <w:t xml:space="preserve"> </w:t>
      </w:r>
      <w:r w:rsidR="005C156B" w:rsidRPr="003C3B3C">
        <w:rPr>
          <w:rFonts w:asciiTheme="minorHAnsi" w:eastAsiaTheme="minorHAnsi" w:hAnsiTheme="minorHAnsi" w:cstheme="minorHAnsi"/>
          <w:lang w:eastAsia="en-US"/>
        </w:rPr>
        <w:t xml:space="preserve">uwzględnia </w:t>
      </w:r>
      <w:r w:rsidR="00950D01" w:rsidRPr="003C3B3C">
        <w:rPr>
          <w:rFonts w:asciiTheme="minorHAnsi" w:eastAsiaTheme="minorHAnsi" w:hAnsiTheme="minorHAnsi" w:cstheme="minorHAnsi"/>
          <w:lang w:eastAsia="en-US"/>
        </w:rPr>
        <w:t>zgłoszone uwagi.</w:t>
      </w:r>
    </w:p>
    <w:p w14:paraId="65AC964A" w14:textId="1B0C096F" w:rsidR="00B10FE8" w:rsidRPr="003C3B3C" w:rsidRDefault="00B10FE8" w:rsidP="00644A5A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3C3B3C">
        <w:rPr>
          <w:rFonts w:asciiTheme="minorHAnsi" w:hAnsiTheme="minorHAnsi" w:cstheme="minorHAnsi"/>
        </w:rPr>
        <w:t xml:space="preserve">Projekt </w:t>
      </w:r>
      <w:r w:rsidR="004E74F9" w:rsidRPr="003C3B3C">
        <w:rPr>
          <w:rFonts w:asciiTheme="minorHAnsi" w:hAnsiTheme="minorHAnsi" w:cstheme="minorHAnsi"/>
        </w:rPr>
        <w:t xml:space="preserve">rozporządzenia </w:t>
      </w:r>
      <w:r w:rsidRPr="003C3B3C">
        <w:rPr>
          <w:rFonts w:asciiTheme="minorHAnsi" w:hAnsiTheme="minorHAnsi" w:cstheme="minorHAnsi"/>
        </w:rPr>
        <w:t xml:space="preserve">wpisany jest do Wykazu </w:t>
      </w:r>
      <w:r w:rsidR="00C64DA0" w:rsidRPr="003C3B3C">
        <w:rPr>
          <w:rFonts w:asciiTheme="minorHAnsi" w:hAnsiTheme="minorHAnsi" w:cstheme="minorHAnsi"/>
          <w:bCs/>
        </w:rPr>
        <w:t xml:space="preserve">prac legislacyjnych Prezesa Rady Ministrów </w:t>
      </w:r>
      <w:r w:rsidR="004E74F9" w:rsidRPr="003C3B3C">
        <w:rPr>
          <w:rFonts w:asciiTheme="minorHAnsi" w:hAnsiTheme="minorHAnsi" w:cstheme="minorHAnsi"/>
          <w:bCs/>
        </w:rPr>
        <w:t xml:space="preserve">pod </w:t>
      </w:r>
      <w:r w:rsidR="00C64DA0" w:rsidRPr="003C3B3C">
        <w:rPr>
          <w:rFonts w:asciiTheme="minorHAnsi" w:hAnsiTheme="minorHAnsi" w:cstheme="minorHAnsi"/>
          <w:bCs/>
        </w:rPr>
        <w:t>nr 121</w:t>
      </w:r>
      <w:r w:rsidRPr="003C3B3C">
        <w:rPr>
          <w:rFonts w:asciiTheme="minorHAnsi" w:hAnsiTheme="minorHAnsi" w:cstheme="minorHAnsi"/>
        </w:rPr>
        <w:t>.</w:t>
      </w:r>
    </w:p>
    <w:p w14:paraId="00A58BF9" w14:textId="1984AEBE" w:rsidR="00300251" w:rsidRPr="003C3B3C" w:rsidRDefault="004E74F9" w:rsidP="00644A5A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bCs/>
          <w:iCs/>
          <w:lang w:eastAsia="en-US"/>
        </w:rPr>
      </w:pPr>
      <w:r w:rsidRPr="003C3B3C">
        <w:rPr>
          <w:rFonts w:asciiTheme="minorHAnsi" w:hAnsiTheme="minorHAnsi" w:cstheme="minorHAnsi"/>
        </w:rPr>
        <w:t>P</w:t>
      </w:r>
      <w:r w:rsidR="00B10FE8" w:rsidRPr="003C3B3C">
        <w:rPr>
          <w:rFonts w:asciiTheme="minorHAnsi" w:hAnsiTheme="minorHAnsi" w:cstheme="minorHAnsi"/>
        </w:rPr>
        <w:t xml:space="preserve">rojekt </w:t>
      </w:r>
      <w:r w:rsidRPr="003C3B3C">
        <w:rPr>
          <w:rFonts w:asciiTheme="minorHAnsi" w:hAnsiTheme="minorHAnsi" w:cstheme="minorHAnsi"/>
        </w:rPr>
        <w:t>uzyskał pozytywną o</w:t>
      </w:r>
      <w:r w:rsidR="00B10FE8" w:rsidRPr="003C3B3C">
        <w:rPr>
          <w:rFonts w:asciiTheme="minorHAnsi" w:hAnsiTheme="minorHAnsi" w:cstheme="minorHAnsi"/>
        </w:rPr>
        <w:t>pini</w:t>
      </w:r>
      <w:r w:rsidRPr="003C3B3C">
        <w:rPr>
          <w:rFonts w:asciiTheme="minorHAnsi" w:hAnsiTheme="minorHAnsi" w:cstheme="minorHAnsi"/>
        </w:rPr>
        <w:t>ę</w:t>
      </w:r>
      <w:r w:rsidR="00911B5E" w:rsidRPr="003C3B3C">
        <w:rPr>
          <w:rFonts w:asciiTheme="minorHAnsi" w:hAnsiTheme="minorHAnsi" w:cstheme="minorHAnsi"/>
        </w:rPr>
        <w:t xml:space="preserve"> Komisji</w:t>
      </w:r>
      <w:r w:rsidR="00B10FE8" w:rsidRPr="003C3B3C">
        <w:rPr>
          <w:rFonts w:asciiTheme="minorHAnsi" w:hAnsiTheme="minorHAnsi" w:cstheme="minorHAnsi"/>
        </w:rPr>
        <w:t xml:space="preserve"> Wspóln</w:t>
      </w:r>
      <w:r w:rsidR="00911B5E" w:rsidRPr="003C3B3C">
        <w:rPr>
          <w:rFonts w:asciiTheme="minorHAnsi" w:hAnsiTheme="minorHAnsi" w:cstheme="minorHAnsi"/>
        </w:rPr>
        <w:t>ej</w:t>
      </w:r>
      <w:r w:rsidR="00B10FE8" w:rsidRPr="003C3B3C">
        <w:rPr>
          <w:rFonts w:asciiTheme="minorHAnsi" w:hAnsiTheme="minorHAnsi" w:cstheme="minorHAnsi"/>
        </w:rPr>
        <w:t xml:space="preserve"> Rządu i</w:t>
      </w:r>
      <w:r w:rsidR="00CA71E5" w:rsidRPr="003C3B3C">
        <w:rPr>
          <w:rFonts w:asciiTheme="minorHAnsi" w:hAnsiTheme="minorHAnsi" w:cstheme="minorHAnsi"/>
        </w:rPr>
        <w:t xml:space="preserve"> </w:t>
      </w:r>
      <w:r w:rsidR="00B10FE8" w:rsidRPr="003C3B3C">
        <w:rPr>
          <w:rFonts w:asciiTheme="minorHAnsi" w:hAnsiTheme="minorHAnsi" w:cstheme="minorHAnsi"/>
        </w:rPr>
        <w:t xml:space="preserve">Samorządu Terytorialnego. </w:t>
      </w:r>
    </w:p>
    <w:p w14:paraId="61614DA6" w14:textId="77777777" w:rsidR="000A71A0" w:rsidRPr="003C3B3C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r w:rsidRPr="003C3B3C">
        <w:rPr>
          <w:rFonts w:asciiTheme="minorHAnsi" w:hAnsiTheme="minorHAnsi" w:cstheme="minorHAnsi"/>
          <w:i/>
          <w:iCs/>
        </w:rPr>
        <w:t>Z poważaniem</w:t>
      </w:r>
    </w:p>
    <w:p w14:paraId="507BDA49" w14:textId="167002F6" w:rsidR="000A71A0" w:rsidRPr="003C3B3C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C3B3C">
        <w:rPr>
          <w:rFonts w:asciiTheme="minorHAnsi" w:hAnsiTheme="minorHAnsi" w:cstheme="minorHAnsi"/>
          <w:b/>
          <w:bCs/>
        </w:rPr>
        <w:t xml:space="preserve">z up. </w:t>
      </w:r>
      <w:r w:rsidR="00611E54">
        <w:rPr>
          <w:rFonts w:asciiTheme="minorHAnsi" w:hAnsiTheme="minorHAnsi" w:cstheme="minorHAnsi"/>
          <w:b/>
          <w:bCs/>
        </w:rPr>
        <w:t>Janusz Cieszyński</w:t>
      </w:r>
      <w:bookmarkStart w:id="0" w:name="_GoBack"/>
      <w:bookmarkEnd w:id="0"/>
    </w:p>
    <w:p w14:paraId="3A71F5C4" w14:textId="77777777" w:rsidR="000A71A0" w:rsidRPr="003C3B3C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C3B3C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3C3B3C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3C3B3C">
        <w:rPr>
          <w:rFonts w:asciiTheme="minorHAnsi" w:hAnsiTheme="minorHAnsi" w:cstheme="minorHAnsi"/>
          <w:b/>
          <w:bCs/>
        </w:rPr>
        <w:t>w Kancelarii Prezesa Rady Ministrów</w:t>
      </w:r>
    </w:p>
    <w:p w14:paraId="3527778E" w14:textId="77777777" w:rsidR="000A71A0" w:rsidRPr="0033475C" w:rsidRDefault="00800806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0A71A0" w:rsidRPr="0033475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414BE" w14:textId="77777777" w:rsidR="00DE4B40" w:rsidRDefault="00DE4B40">
      <w:r>
        <w:separator/>
      </w:r>
    </w:p>
  </w:endnote>
  <w:endnote w:type="continuationSeparator" w:id="0">
    <w:p w14:paraId="7997CA34" w14:textId="77777777" w:rsidR="00DE4B40" w:rsidRDefault="00DE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BC60B" w14:textId="77777777" w:rsidR="00DE4B40" w:rsidRDefault="00DE4B40">
      <w:r>
        <w:separator/>
      </w:r>
    </w:p>
  </w:footnote>
  <w:footnote w:type="continuationSeparator" w:id="0">
    <w:p w14:paraId="40C18CE9" w14:textId="77777777" w:rsidR="00DE4B40" w:rsidRDefault="00DE4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DE4B40" w:rsidP="007018D3">
    <w:pPr>
      <w:pStyle w:val="Nagwek"/>
      <w:jc w:val="right"/>
    </w:pPr>
  </w:p>
  <w:p w14:paraId="02725DBB" w14:textId="77777777" w:rsidR="007018D3" w:rsidRDefault="00DE4B40" w:rsidP="007018D3">
    <w:pPr>
      <w:pStyle w:val="Nagwek"/>
      <w:jc w:val="right"/>
    </w:pPr>
  </w:p>
  <w:p w14:paraId="7882869A" w14:textId="6F0DBBCB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176CBEF6" w:rsidR="0033475C" w:rsidRPr="00DA3527" w:rsidRDefault="0071430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71430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DRC.WLA.06120.1.2021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176CBEF6" w:rsidR="0033475C" w:rsidRPr="00DA3527" w:rsidRDefault="0071430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71430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DRC.WLA.06120.1.2021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r w:rsidR="007E0F0F">
      <w:t>dnia  lipca 2021</w:t>
    </w:r>
    <w:bookmarkStart w:id="1" w:name="ezdDataPodpisu"/>
    <w:bookmarkEnd w:id="1"/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91413"/>
    <w:rsid w:val="000C7006"/>
    <w:rsid w:val="000D5BE7"/>
    <w:rsid w:val="000E00FB"/>
    <w:rsid w:val="000F56F4"/>
    <w:rsid w:val="001065C2"/>
    <w:rsid w:val="001108E0"/>
    <w:rsid w:val="00141935"/>
    <w:rsid w:val="00143B60"/>
    <w:rsid w:val="00155C58"/>
    <w:rsid w:val="00156771"/>
    <w:rsid w:val="001A64A4"/>
    <w:rsid w:val="001B53DC"/>
    <w:rsid w:val="00202441"/>
    <w:rsid w:val="00210F06"/>
    <w:rsid w:val="0021109B"/>
    <w:rsid w:val="00211A1E"/>
    <w:rsid w:val="00250659"/>
    <w:rsid w:val="0025784F"/>
    <w:rsid w:val="00263292"/>
    <w:rsid w:val="00270126"/>
    <w:rsid w:val="00270492"/>
    <w:rsid w:val="002B23C4"/>
    <w:rsid w:val="002B2F27"/>
    <w:rsid w:val="002E4D25"/>
    <w:rsid w:val="00300251"/>
    <w:rsid w:val="003009AB"/>
    <w:rsid w:val="00333EF7"/>
    <w:rsid w:val="003353C7"/>
    <w:rsid w:val="00391928"/>
    <w:rsid w:val="00395F58"/>
    <w:rsid w:val="003A1D32"/>
    <w:rsid w:val="003C3B3C"/>
    <w:rsid w:val="003D2D3F"/>
    <w:rsid w:val="00401A47"/>
    <w:rsid w:val="004373FE"/>
    <w:rsid w:val="004A024B"/>
    <w:rsid w:val="004B5188"/>
    <w:rsid w:val="004D7118"/>
    <w:rsid w:val="004D743E"/>
    <w:rsid w:val="004E74F9"/>
    <w:rsid w:val="00503A66"/>
    <w:rsid w:val="0056690C"/>
    <w:rsid w:val="0057174F"/>
    <w:rsid w:val="0057318D"/>
    <w:rsid w:val="00573954"/>
    <w:rsid w:val="005A73DD"/>
    <w:rsid w:val="005C156B"/>
    <w:rsid w:val="005C42E5"/>
    <w:rsid w:val="005F7E56"/>
    <w:rsid w:val="00600D1E"/>
    <w:rsid w:val="00611E54"/>
    <w:rsid w:val="0062015D"/>
    <w:rsid w:val="00633EB4"/>
    <w:rsid w:val="00644A5A"/>
    <w:rsid w:val="00665688"/>
    <w:rsid w:val="00680E2E"/>
    <w:rsid w:val="006B12E5"/>
    <w:rsid w:val="006B5B2C"/>
    <w:rsid w:val="006C3659"/>
    <w:rsid w:val="006D6565"/>
    <w:rsid w:val="00712065"/>
    <w:rsid w:val="0071430B"/>
    <w:rsid w:val="007269B1"/>
    <w:rsid w:val="00737702"/>
    <w:rsid w:val="00773543"/>
    <w:rsid w:val="00781CBC"/>
    <w:rsid w:val="007900CF"/>
    <w:rsid w:val="007D2F5C"/>
    <w:rsid w:val="007E0F0F"/>
    <w:rsid w:val="007E3C66"/>
    <w:rsid w:val="00800806"/>
    <w:rsid w:val="00816F1B"/>
    <w:rsid w:val="008241E2"/>
    <w:rsid w:val="008541EF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B5E"/>
    <w:rsid w:val="00911DE6"/>
    <w:rsid w:val="0094441E"/>
    <w:rsid w:val="00950D01"/>
    <w:rsid w:val="00962CF6"/>
    <w:rsid w:val="00974516"/>
    <w:rsid w:val="00981A4C"/>
    <w:rsid w:val="009F301A"/>
    <w:rsid w:val="00A61EF6"/>
    <w:rsid w:val="00A62120"/>
    <w:rsid w:val="00A73B0F"/>
    <w:rsid w:val="00A7580D"/>
    <w:rsid w:val="00A86A24"/>
    <w:rsid w:val="00AC2C33"/>
    <w:rsid w:val="00AD13B4"/>
    <w:rsid w:val="00AE5C66"/>
    <w:rsid w:val="00B10FE8"/>
    <w:rsid w:val="00B92CA8"/>
    <w:rsid w:val="00B9713D"/>
    <w:rsid w:val="00BC0650"/>
    <w:rsid w:val="00BD45F4"/>
    <w:rsid w:val="00C000E7"/>
    <w:rsid w:val="00C0739B"/>
    <w:rsid w:val="00C20D32"/>
    <w:rsid w:val="00C64DA0"/>
    <w:rsid w:val="00C80EE6"/>
    <w:rsid w:val="00C83F1F"/>
    <w:rsid w:val="00CA0B38"/>
    <w:rsid w:val="00CA71E5"/>
    <w:rsid w:val="00CB6AEB"/>
    <w:rsid w:val="00CC55E0"/>
    <w:rsid w:val="00CD2EB8"/>
    <w:rsid w:val="00CE59B0"/>
    <w:rsid w:val="00CF32C3"/>
    <w:rsid w:val="00D12BE4"/>
    <w:rsid w:val="00D52468"/>
    <w:rsid w:val="00D57C88"/>
    <w:rsid w:val="00D8099A"/>
    <w:rsid w:val="00DC5F70"/>
    <w:rsid w:val="00DD2EA6"/>
    <w:rsid w:val="00DD7D26"/>
    <w:rsid w:val="00DE4B40"/>
    <w:rsid w:val="00DF5F6D"/>
    <w:rsid w:val="00E32DC4"/>
    <w:rsid w:val="00E643FE"/>
    <w:rsid w:val="00ED795C"/>
    <w:rsid w:val="00EE578D"/>
    <w:rsid w:val="00EF3E80"/>
    <w:rsid w:val="00F00AF0"/>
    <w:rsid w:val="00F027DF"/>
    <w:rsid w:val="00F43A65"/>
    <w:rsid w:val="00F5031F"/>
    <w:rsid w:val="00F76BF7"/>
    <w:rsid w:val="00FA32B5"/>
    <w:rsid w:val="00FA7B2A"/>
    <w:rsid w:val="00FC2461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7</cp:revision>
  <dcterms:created xsi:type="dcterms:W3CDTF">2021-07-21T07:15:00Z</dcterms:created>
  <dcterms:modified xsi:type="dcterms:W3CDTF">2021-07-28T10:52:00Z</dcterms:modified>
</cp:coreProperties>
</file>